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上海市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崇明区人民检察院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2020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9-11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为便于供应商及时了解政府采购信息，根据《财政部关于开展政府采购意向公开工作的通知》（财库〔2020〕10号）等有关规定，现将上海市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崇明区人民检察院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9-11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2694"/>
        <w:gridCol w:w="1465"/>
        <w:gridCol w:w="179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4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9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1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上海市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崇明区人民检察院新大楼建设项目-检务公开信息公告栏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主要包含室内LED显示屏、显示屏播放电脑、控制系统、视频处理器等设备的供应及组装调试等</w:t>
            </w:r>
          </w:p>
        </w:tc>
        <w:tc>
          <w:tcPr>
            <w:tcW w:w="14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52.20</w:t>
            </w:r>
          </w:p>
        </w:tc>
        <w:tc>
          <w:tcPr>
            <w:tcW w:w="179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2020年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9-11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楷体_GB2312" w:hAnsi="楷体_GB2312" w:eastAsia="楷体_GB2312" w:cs="楷体_GB2312"/>
                <w:sz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上海市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崇明区人民检察院新大楼建设项目-12309检察服务中心配套专用设备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主要包含摆闸、人脸识别设备、访客一体机、触摸屏、控申受理一体机、律师自助阅卷机、访客登记机及远程视频配套设施等设备的供应及组装调试等</w:t>
            </w:r>
          </w:p>
        </w:tc>
        <w:tc>
          <w:tcPr>
            <w:tcW w:w="14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79.00</w:t>
            </w:r>
          </w:p>
        </w:tc>
        <w:tc>
          <w:tcPr>
            <w:tcW w:w="179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2020年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9-11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楷体_GB2312" w:hAnsi="楷体_GB2312" w:eastAsia="楷体_GB2312" w:cs="楷体_GB2312"/>
                <w:sz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上海市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崇明区人民检察院新大楼建设项目-办案特种家具定制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主要包含指挥桌椅、审讯桌椅、谈话桌椅、未检室家具、诉讼台、赃证物库房等配套专用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家具的定制</w:t>
            </w:r>
          </w:p>
        </w:tc>
        <w:tc>
          <w:tcPr>
            <w:tcW w:w="14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56.25</w:t>
            </w:r>
          </w:p>
        </w:tc>
        <w:tc>
          <w:tcPr>
            <w:tcW w:w="179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2020年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9-11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楷体_GB2312" w:hAnsi="楷体_GB2312" w:eastAsia="楷体_GB2312" w:cs="楷体_GB2312"/>
                <w:sz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上海市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崇明区人民检察院新大楼建设项目-餐厨垃圾处理及食堂配套设备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主要包含垃圾处理机、厨房风机箱、油烟净化器、货架、调理台柜、留样冰箱、保温饭汤车、洗碗机、保温台等厨房配套设备的供应</w:t>
            </w:r>
          </w:p>
        </w:tc>
        <w:tc>
          <w:tcPr>
            <w:tcW w:w="14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54.00</w:t>
            </w:r>
          </w:p>
        </w:tc>
        <w:tc>
          <w:tcPr>
            <w:tcW w:w="179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2020年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9-11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楷体_GB2312" w:hAnsi="楷体_GB2312" w:eastAsia="楷体_GB2312" w:cs="楷体_GB2312"/>
                <w:sz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上海市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崇明区人民检察院新大楼建设项目-档案、卷宗管理专用设备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主要包含密集架、恒温恒湿空调、除湿机、移动活动梯、防爆灯等档案室专用配套设施的供应</w:t>
            </w:r>
          </w:p>
        </w:tc>
        <w:tc>
          <w:tcPr>
            <w:tcW w:w="14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65.00</w:t>
            </w:r>
          </w:p>
        </w:tc>
        <w:tc>
          <w:tcPr>
            <w:tcW w:w="179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2020年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9-11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楷体_GB2312" w:hAnsi="楷体_GB2312" w:eastAsia="楷体_GB2312" w:cs="楷体_GB2312"/>
                <w:sz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上海市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崇明区人民检察院新大楼建设项目-检务公开平台建设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主要用于建设环保案件、公益诉讼等各类新型案件教育展示基地的建设</w:t>
            </w:r>
          </w:p>
        </w:tc>
        <w:tc>
          <w:tcPr>
            <w:tcW w:w="14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82.80</w:t>
            </w:r>
          </w:p>
        </w:tc>
        <w:tc>
          <w:tcPr>
            <w:tcW w:w="179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2020年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9-11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楷体_GB2312" w:hAnsi="楷体_GB2312" w:eastAsia="楷体_GB2312" w:cs="楷体_GB2312"/>
                <w:sz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上海市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崇明区人民检察院新大楼建设项目-空气净化治理项目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主要提供除甲醛等空气净化服务及净化器等设备的供应</w:t>
            </w:r>
          </w:p>
        </w:tc>
        <w:tc>
          <w:tcPr>
            <w:tcW w:w="14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50.67</w:t>
            </w:r>
          </w:p>
        </w:tc>
        <w:tc>
          <w:tcPr>
            <w:tcW w:w="179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2020年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9-11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楷体_GB2312" w:hAnsi="楷体_GB2312" w:eastAsia="楷体_GB2312" w:cs="楷体_GB2312"/>
                <w:sz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上海市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崇明区人民检察院新大楼建设项目-专用办公家具定制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主要提供各级人员的配套办公家具等设备</w:t>
            </w:r>
          </w:p>
        </w:tc>
        <w:tc>
          <w:tcPr>
            <w:tcW w:w="14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131.50</w:t>
            </w:r>
          </w:p>
        </w:tc>
        <w:tc>
          <w:tcPr>
            <w:tcW w:w="179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2020年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9-11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无</w:t>
            </w: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崇明区人民检察院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2C3F"/>
    <w:rsid w:val="00082C97"/>
    <w:rsid w:val="000A19F5"/>
    <w:rsid w:val="000B687A"/>
    <w:rsid w:val="001C5054"/>
    <w:rsid w:val="001D1DCF"/>
    <w:rsid w:val="001F015D"/>
    <w:rsid w:val="00267ABB"/>
    <w:rsid w:val="002777BF"/>
    <w:rsid w:val="002A5B8F"/>
    <w:rsid w:val="002F2C3F"/>
    <w:rsid w:val="0034130E"/>
    <w:rsid w:val="0034469D"/>
    <w:rsid w:val="003449B8"/>
    <w:rsid w:val="003F06C9"/>
    <w:rsid w:val="004D54D0"/>
    <w:rsid w:val="00514EC1"/>
    <w:rsid w:val="00553F0A"/>
    <w:rsid w:val="00615971"/>
    <w:rsid w:val="00725529"/>
    <w:rsid w:val="007320EC"/>
    <w:rsid w:val="0086341F"/>
    <w:rsid w:val="00930757"/>
    <w:rsid w:val="00A22DA6"/>
    <w:rsid w:val="00B12875"/>
    <w:rsid w:val="00D253F1"/>
    <w:rsid w:val="00D7590C"/>
    <w:rsid w:val="00D90D2A"/>
    <w:rsid w:val="00DA1467"/>
    <w:rsid w:val="00E069B4"/>
    <w:rsid w:val="0192700E"/>
    <w:rsid w:val="050F01B1"/>
    <w:rsid w:val="05FC0FB6"/>
    <w:rsid w:val="08F207A6"/>
    <w:rsid w:val="095B22E1"/>
    <w:rsid w:val="0993065E"/>
    <w:rsid w:val="0ADD6B4E"/>
    <w:rsid w:val="0C0D0F3C"/>
    <w:rsid w:val="0C2379F1"/>
    <w:rsid w:val="0C6B5737"/>
    <w:rsid w:val="0EAF02B5"/>
    <w:rsid w:val="0EFB7990"/>
    <w:rsid w:val="102B3980"/>
    <w:rsid w:val="104D357A"/>
    <w:rsid w:val="127772F1"/>
    <w:rsid w:val="1755682C"/>
    <w:rsid w:val="18E315B4"/>
    <w:rsid w:val="193B3AB9"/>
    <w:rsid w:val="197C73A3"/>
    <w:rsid w:val="1AEE1A12"/>
    <w:rsid w:val="1CB73C41"/>
    <w:rsid w:val="1DA645CD"/>
    <w:rsid w:val="1E0C2273"/>
    <w:rsid w:val="1F124EBE"/>
    <w:rsid w:val="215B25A3"/>
    <w:rsid w:val="23A10DAD"/>
    <w:rsid w:val="252203C3"/>
    <w:rsid w:val="253415E9"/>
    <w:rsid w:val="25B941DF"/>
    <w:rsid w:val="2A3E48C7"/>
    <w:rsid w:val="2AB84D2F"/>
    <w:rsid w:val="2BA1684C"/>
    <w:rsid w:val="2BE63AE1"/>
    <w:rsid w:val="2DD67F0A"/>
    <w:rsid w:val="2E5461FF"/>
    <w:rsid w:val="2E9475F4"/>
    <w:rsid w:val="2FA0384C"/>
    <w:rsid w:val="30523320"/>
    <w:rsid w:val="32756DD5"/>
    <w:rsid w:val="33CB05CE"/>
    <w:rsid w:val="33DF7528"/>
    <w:rsid w:val="34AB1822"/>
    <w:rsid w:val="34D112D3"/>
    <w:rsid w:val="34EC7223"/>
    <w:rsid w:val="36103107"/>
    <w:rsid w:val="37565224"/>
    <w:rsid w:val="3809594F"/>
    <w:rsid w:val="38601D10"/>
    <w:rsid w:val="387C537F"/>
    <w:rsid w:val="38C66750"/>
    <w:rsid w:val="391366EC"/>
    <w:rsid w:val="3E143B42"/>
    <w:rsid w:val="40D03B89"/>
    <w:rsid w:val="412004EE"/>
    <w:rsid w:val="41B97F24"/>
    <w:rsid w:val="41DE506F"/>
    <w:rsid w:val="422A6700"/>
    <w:rsid w:val="42F832E6"/>
    <w:rsid w:val="43EC4F8D"/>
    <w:rsid w:val="443C39D4"/>
    <w:rsid w:val="464A1182"/>
    <w:rsid w:val="467C4BC4"/>
    <w:rsid w:val="471F6DAA"/>
    <w:rsid w:val="473A039E"/>
    <w:rsid w:val="4762374D"/>
    <w:rsid w:val="47F07161"/>
    <w:rsid w:val="47FA3580"/>
    <w:rsid w:val="489111FD"/>
    <w:rsid w:val="48C36840"/>
    <w:rsid w:val="492313C1"/>
    <w:rsid w:val="492A012D"/>
    <w:rsid w:val="4CF05BA7"/>
    <w:rsid w:val="4E9F093D"/>
    <w:rsid w:val="4E9F5965"/>
    <w:rsid w:val="4EDE1BE4"/>
    <w:rsid w:val="50106BD3"/>
    <w:rsid w:val="50156B85"/>
    <w:rsid w:val="515C4F83"/>
    <w:rsid w:val="52C36D60"/>
    <w:rsid w:val="534B74F3"/>
    <w:rsid w:val="53FB2ACA"/>
    <w:rsid w:val="54296B99"/>
    <w:rsid w:val="55FD2CE0"/>
    <w:rsid w:val="56EC7AC6"/>
    <w:rsid w:val="574D0195"/>
    <w:rsid w:val="57C251BF"/>
    <w:rsid w:val="5B4B1C53"/>
    <w:rsid w:val="5BF63728"/>
    <w:rsid w:val="5CE1133B"/>
    <w:rsid w:val="5D015497"/>
    <w:rsid w:val="5DB83072"/>
    <w:rsid w:val="5E910D65"/>
    <w:rsid w:val="5FC42EA4"/>
    <w:rsid w:val="609445DF"/>
    <w:rsid w:val="60CD172C"/>
    <w:rsid w:val="61813457"/>
    <w:rsid w:val="625723C3"/>
    <w:rsid w:val="62833D84"/>
    <w:rsid w:val="62BA6FDB"/>
    <w:rsid w:val="62E8019C"/>
    <w:rsid w:val="64065691"/>
    <w:rsid w:val="653D693E"/>
    <w:rsid w:val="65951E37"/>
    <w:rsid w:val="65B26731"/>
    <w:rsid w:val="67A958C8"/>
    <w:rsid w:val="68E33737"/>
    <w:rsid w:val="69270486"/>
    <w:rsid w:val="6A1C0C3C"/>
    <w:rsid w:val="6ADA007D"/>
    <w:rsid w:val="6B554FAC"/>
    <w:rsid w:val="6E5E45A1"/>
    <w:rsid w:val="6E8561F5"/>
    <w:rsid w:val="6F03427C"/>
    <w:rsid w:val="70BA37BB"/>
    <w:rsid w:val="70FC7D4C"/>
    <w:rsid w:val="71D07EFA"/>
    <w:rsid w:val="71F0733B"/>
    <w:rsid w:val="745F6FF3"/>
    <w:rsid w:val="74EF2403"/>
    <w:rsid w:val="75171ACC"/>
    <w:rsid w:val="75731C98"/>
    <w:rsid w:val="767919A4"/>
    <w:rsid w:val="77A52084"/>
    <w:rsid w:val="7C197A59"/>
    <w:rsid w:val="7C903E4D"/>
    <w:rsid w:val="7D5E0281"/>
    <w:rsid w:val="7F6B1972"/>
    <w:rsid w:val="7FD404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553</Words>
  <Characters>101</Characters>
  <Lines>1</Lines>
  <Paragraphs>1</Paragraphs>
  <TotalTime>7</TotalTime>
  <ScaleCrop>false</ScaleCrop>
  <LinksUpToDate>false</LinksUpToDate>
  <CharactersWithSpaces>653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2020-07-23T07:29:00Z</dcterms:created>
  <dc:creator>may</dc:creator>
  <cp:lastModifiedBy>刘勇</cp:lastModifiedBy>
  <cp:lastPrinted>2020-08-19T07:00:38Z</cp:lastPrinted>
  <dcterms:modified xsi:type="dcterms:W3CDTF">2020-08-19T07:02:01Z</dcterms:modified>
  <dc:title>附：政府采购意向公开参考文本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